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329" w:rsidRDefault="00D92329" w:rsidP="00D92329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2329" w:rsidRPr="00DD5678" w:rsidRDefault="00D92329" w:rsidP="00D92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D92329" w:rsidRDefault="00D92329" w:rsidP="00D92329">
      <w:pPr>
        <w:jc w:val="both"/>
        <w:rPr>
          <w:rFonts w:ascii="Arial" w:hAnsi="Arial" w:cs="Arial"/>
        </w:rPr>
      </w:pPr>
    </w:p>
    <w:p w:rsidR="00D92329" w:rsidRDefault="00D92329" w:rsidP="00D92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Република Србија</w:t>
      </w:r>
    </w:p>
    <w:p w:rsidR="00D92329" w:rsidRDefault="00D92329" w:rsidP="00D92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D92329" w:rsidRDefault="00D92329" w:rsidP="00D92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D92329" w:rsidRPr="00A469F0" w:rsidRDefault="00D92329" w:rsidP="00D92329">
      <w:pPr>
        <w:jc w:val="both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DA4A4F" w:rsidRDefault="00D92329" w:rsidP="00D92329">
      <w:pPr>
        <w:rPr>
          <w:rFonts w:ascii="Arial" w:hAnsi="Arial" w:cs="Arial"/>
        </w:rPr>
      </w:pPr>
      <w:r w:rsidRPr="00A469F0">
        <w:rPr>
          <w:rFonts w:ascii="Arial" w:hAnsi="Arial" w:cs="Arial"/>
        </w:rPr>
        <w:t>Одељење за урбанизам</w:t>
      </w:r>
      <w:r w:rsidR="0043333E">
        <w:rPr>
          <w:rFonts w:ascii="Arial" w:hAnsi="Arial" w:cs="Arial"/>
          <w:lang/>
        </w:rPr>
        <w:t xml:space="preserve"> и просторно планирање</w:t>
      </w:r>
      <w:r w:rsidRPr="00A469F0">
        <w:rPr>
          <w:rFonts w:ascii="Arial" w:hAnsi="Arial" w:cs="Arial"/>
        </w:rPr>
        <w:t xml:space="preserve">, </w:t>
      </w:r>
    </w:p>
    <w:p w:rsidR="00D92329" w:rsidRPr="00A469F0" w:rsidRDefault="00D92329" w:rsidP="00D92329">
      <w:pPr>
        <w:rPr>
          <w:rFonts w:ascii="Arial" w:hAnsi="Arial" w:cs="Arial"/>
        </w:rPr>
      </w:pPr>
      <w:r w:rsidRPr="00A469F0">
        <w:rPr>
          <w:rFonts w:ascii="Arial" w:hAnsi="Arial" w:cs="Arial"/>
        </w:rPr>
        <w:t>стамбен</w:t>
      </w:r>
      <w:r w:rsidR="0043333E">
        <w:rPr>
          <w:rFonts w:ascii="Arial" w:hAnsi="Arial" w:cs="Arial"/>
          <w:lang/>
        </w:rPr>
        <w:t>о</w:t>
      </w:r>
      <w:r w:rsidR="00FF4437">
        <w:rPr>
          <w:rFonts w:ascii="Arial" w:hAnsi="Arial" w:cs="Arial"/>
          <w:lang/>
        </w:rPr>
        <w:t>-комуналне</w:t>
      </w:r>
      <w:r w:rsidRPr="00A469F0">
        <w:rPr>
          <w:rFonts w:ascii="Arial" w:hAnsi="Arial" w:cs="Arial"/>
        </w:rPr>
        <w:t xml:space="preserve"> послове</w:t>
      </w:r>
      <w:r w:rsidR="00FF4437">
        <w:rPr>
          <w:rFonts w:ascii="Arial" w:hAnsi="Arial" w:cs="Arial"/>
          <w:lang/>
        </w:rPr>
        <w:t xml:space="preserve"> и</w:t>
      </w:r>
      <w:r w:rsidRPr="00A469F0">
        <w:rPr>
          <w:rFonts w:ascii="Arial" w:hAnsi="Arial" w:cs="Arial"/>
        </w:rPr>
        <w:t xml:space="preserve"> заштиту животне средине </w:t>
      </w:r>
    </w:p>
    <w:p w:rsidR="00D92329" w:rsidRPr="00A469F0" w:rsidRDefault="00D92329" w:rsidP="00D92329">
      <w:pPr>
        <w:rPr>
          <w:rFonts w:ascii="Arial" w:hAnsi="Arial" w:cs="Arial"/>
        </w:rPr>
      </w:pPr>
      <w:r w:rsidRPr="00A469F0">
        <w:rPr>
          <w:rFonts w:ascii="Arial" w:hAnsi="Arial" w:cs="Arial"/>
        </w:rPr>
        <w:t>Одсек за заштиту животне средине и енергетски менаџмент</w:t>
      </w:r>
    </w:p>
    <w:p w:rsidR="00D92329" w:rsidRPr="00B44A8A" w:rsidRDefault="009D0659" w:rsidP="00D92329">
      <w:pPr>
        <w:rPr>
          <w:rFonts w:ascii="Arial" w:hAnsi="Arial" w:cs="Arial"/>
        </w:rPr>
      </w:pPr>
      <w:r>
        <w:rPr>
          <w:rFonts w:ascii="Arial" w:hAnsi="Arial" w:cs="Arial"/>
        </w:rPr>
        <w:t>Број: 501-</w:t>
      </w:r>
      <w:r w:rsidR="004C0B35">
        <w:rPr>
          <w:rFonts w:ascii="Arial" w:hAnsi="Arial" w:cs="Arial"/>
          <w:lang/>
        </w:rPr>
        <w:t>13</w:t>
      </w:r>
      <w:r w:rsidR="00D92329">
        <w:rPr>
          <w:rFonts w:ascii="Arial" w:hAnsi="Arial" w:cs="Arial"/>
        </w:rPr>
        <w:t>/202</w:t>
      </w:r>
      <w:r w:rsidR="004C0B35">
        <w:rPr>
          <w:rFonts w:ascii="Arial" w:hAnsi="Arial" w:cs="Arial"/>
          <w:lang/>
        </w:rPr>
        <w:t>3</w:t>
      </w:r>
      <w:r w:rsidR="00D92329">
        <w:rPr>
          <w:rFonts w:ascii="Arial" w:hAnsi="Arial" w:cs="Arial"/>
        </w:rPr>
        <w:t>-IV/05</w:t>
      </w:r>
    </w:p>
    <w:p w:rsidR="00D92329" w:rsidRPr="00A77950" w:rsidRDefault="00D92329" w:rsidP="00D92329">
      <w:pPr>
        <w:rPr>
          <w:rFonts w:ascii="Arial" w:hAnsi="Arial" w:cs="Arial"/>
        </w:rPr>
      </w:pPr>
      <w:r>
        <w:rPr>
          <w:rFonts w:ascii="Arial" w:hAnsi="Arial" w:cs="Arial"/>
        </w:rPr>
        <w:t>Датум:</w:t>
      </w:r>
      <w:r w:rsidR="00857B7F">
        <w:rPr>
          <w:rFonts w:ascii="Arial" w:hAnsi="Arial" w:cs="Arial"/>
        </w:rPr>
        <w:t xml:space="preserve"> </w:t>
      </w:r>
      <w:r w:rsidR="004C0B35">
        <w:rPr>
          <w:rFonts w:ascii="Arial" w:hAnsi="Arial" w:cs="Arial"/>
          <w:lang/>
        </w:rPr>
        <w:t>20</w:t>
      </w:r>
      <w:r w:rsidR="009D0659">
        <w:rPr>
          <w:rFonts w:ascii="Arial" w:hAnsi="Arial" w:cs="Arial"/>
        </w:rPr>
        <w:t>.</w:t>
      </w:r>
      <w:r w:rsidR="004C0B35">
        <w:rPr>
          <w:rFonts w:ascii="Arial" w:hAnsi="Arial" w:cs="Arial"/>
          <w:lang/>
        </w:rPr>
        <w:t>6</w:t>
      </w:r>
      <w:r>
        <w:rPr>
          <w:rFonts w:ascii="Arial" w:hAnsi="Arial" w:cs="Arial"/>
        </w:rPr>
        <w:t>.202</w:t>
      </w:r>
      <w:r w:rsidR="004C0B35">
        <w:rPr>
          <w:rFonts w:ascii="Arial" w:hAnsi="Arial" w:cs="Arial"/>
          <w:lang/>
        </w:rPr>
        <w:t>3</w:t>
      </w:r>
      <w:r>
        <w:rPr>
          <w:rFonts w:ascii="Arial" w:hAnsi="Arial" w:cs="Arial"/>
        </w:rPr>
        <w:t>. године</w:t>
      </w:r>
    </w:p>
    <w:p w:rsidR="00D92329" w:rsidRDefault="00D92329" w:rsidP="00D92329">
      <w:pPr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AE65F8" w:rsidRDefault="00AE65F8" w:rsidP="009D0659">
      <w:pPr>
        <w:jc w:val="both"/>
        <w:rPr>
          <w:rFonts w:ascii="Arial" w:hAnsi="Arial" w:cs="Arial"/>
        </w:rPr>
      </w:pPr>
    </w:p>
    <w:p w:rsidR="00BD676A" w:rsidRPr="00FF4437" w:rsidRDefault="00BD676A" w:rsidP="00FF4437">
      <w:pPr>
        <w:pStyle w:val="NoSpacing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D254D4">
        <w:rPr>
          <w:rFonts w:ascii="Arial" w:hAnsi="Arial" w:cs="Arial"/>
          <w:b/>
          <w:bCs/>
          <w:color w:val="auto"/>
          <w:sz w:val="22"/>
          <w:szCs w:val="22"/>
        </w:rPr>
        <w:t>О Б А В Е Ш Т Е Њ Е</w:t>
      </w:r>
    </w:p>
    <w:p w:rsidR="00BD676A" w:rsidRPr="008F476D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1970CD" w:rsidRPr="00E16694" w:rsidRDefault="00BD676A" w:rsidP="001970CD">
      <w:pPr>
        <w:ind w:firstLine="720"/>
        <w:jc w:val="both"/>
        <w:rPr>
          <w:rFonts w:ascii="Arial" w:hAnsi="Arial" w:cs="Arial"/>
          <w:lang/>
        </w:rPr>
      </w:pPr>
      <w:r>
        <w:rPr>
          <w:rFonts w:ascii="Arial" w:hAnsi="Arial" w:cs="Arial"/>
        </w:rPr>
        <w:t>На основу члана 69. Закона</w:t>
      </w:r>
      <w:r w:rsidRPr="006402F1">
        <w:rPr>
          <w:rFonts w:ascii="Arial" w:hAnsi="Arial" w:cs="Arial"/>
        </w:rPr>
        <w:t xml:space="preserve"> о управљању отпадом („Службени гласник Републике Србије“, б</w:t>
      </w:r>
      <w:r w:rsidR="004C0B35">
        <w:rPr>
          <w:rFonts w:ascii="Arial" w:hAnsi="Arial" w:cs="Arial"/>
        </w:rPr>
        <w:t xml:space="preserve">рој 36/2009, 88/2010, 14/2016, </w:t>
      </w:r>
      <w:r w:rsidRPr="006402F1">
        <w:rPr>
          <w:rFonts w:ascii="Arial" w:hAnsi="Arial" w:cs="Arial"/>
        </w:rPr>
        <w:t>95/2018-др.закон</w:t>
      </w:r>
      <w:r w:rsidR="004C0B35">
        <w:rPr>
          <w:rFonts w:ascii="Arial" w:hAnsi="Arial" w:cs="Arial"/>
        </w:rPr>
        <w:t xml:space="preserve"> </w:t>
      </w:r>
      <w:r w:rsidR="004C0B35">
        <w:rPr>
          <w:rFonts w:ascii="Arial" w:hAnsi="Arial" w:cs="Arial"/>
          <w:lang/>
        </w:rPr>
        <w:t>и</w:t>
      </w:r>
      <w:r w:rsidR="004C0B35">
        <w:rPr>
          <w:rFonts w:ascii="Arial" w:hAnsi="Arial" w:cs="Arial"/>
        </w:rPr>
        <w:t xml:space="preserve"> 35/2023</w:t>
      </w:r>
      <w:r w:rsidRPr="006402F1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, </w:t>
      </w:r>
      <w:r w:rsidRPr="006402F1">
        <w:rPr>
          <w:rFonts w:ascii="Arial" w:hAnsi="Arial" w:cs="Arial"/>
        </w:rPr>
        <w:t>Општинска</w:t>
      </w:r>
      <w:r w:rsidRPr="008F476D">
        <w:rPr>
          <w:rFonts w:ascii="Arial" w:hAnsi="Arial" w:cs="Arial"/>
        </w:rPr>
        <w:t xml:space="preserve"> управа Општине Врбас, Одељење за урбанизам</w:t>
      </w:r>
      <w:r w:rsidR="00FF4437">
        <w:rPr>
          <w:rFonts w:ascii="Arial" w:hAnsi="Arial" w:cs="Arial"/>
          <w:lang/>
        </w:rPr>
        <w:t xml:space="preserve"> и просторно планирање</w:t>
      </w:r>
      <w:r w:rsidRPr="008F476D">
        <w:rPr>
          <w:rFonts w:ascii="Arial" w:hAnsi="Arial" w:cs="Arial"/>
        </w:rPr>
        <w:t>, стамбен</w:t>
      </w:r>
      <w:r w:rsidR="00FF4437">
        <w:rPr>
          <w:rFonts w:ascii="Arial" w:hAnsi="Arial" w:cs="Arial"/>
          <w:lang/>
        </w:rPr>
        <w:t>о-комуналне послове</w:t>
      </w:r>
      <w:r w:rsidRPr="008F476D">
        <w:rPr>
          <w:rFonts w:ascii="Arial" w:hAnsi="Arial" w:cs="Arial"/>
        </w:rPr>
        <w:t xml:space="preserve"> послове</w:t>
      </w:r>
      <w:r w:rsidR="00FF4437">
        <w:rPr>
          <w:rFonts w:ascii="Arial" w:hAnsi="Arial" w:cs="Arial"/>
          <w:lang/>
        </w:rPr>
        <w:t xml:space="preserve"> и </w:t>
      </w:r>
      <w:r w:rsidRPr="008F476D">
        <w:rPr>
          <w:rFonts w:ascii="Arial" w:hAnsi="Arial" w:cs="Arial"/>
        </w:rPr>
        <w:t>заштиту животне средине, Одсек за заштиту животне средине</w:t>
      </w:r>
      <w:r w:rsidR="00FF4437">
        <w:rPr>
          <w:rFonts w:ascii="Arial" w:hAnsi="Arial" w:cs="Arial"/>
          <w:lang/>
        </w:rPr>
        <w:t xml:space="preserve"> и енергетски менаџмент</w:t>
      </w:r>
      <w:r w:rsidRPr="008F476D">
        <w:rPr>
          <w:rFonts w:ascii="Arial" w:hAnsi="Arial" w:cs="Arial"/>
        </w:rPr>
        <w:t xml:space="preserve"> обавештава заинтересоване органе, организације и јавност да је оператер</w:t>
      </w:r>
      <w:r w:rsidR="00E16694">
        <w:rPr>
          <w:rFonts w:ascii="Arial" w:hAnsi="Arial" w:cs="Arial"/>
        </w:rPr>
        <w:t xml:space="preserve">, </w:t>
      </w:r>
      <w:r w:rsidR="00E16694" w:rsidRPr="008F476D">
        <w:rPr>
          <w:rFonts w:ascii="Arial" w:hAnsi="Arial" w:cs="Arial"/>
        </w:rPr>
        <w:t xml:space="preserve"> </w:t>
      </w:r>
      <w:r w:rsidR="00E16694" w:rsidRPr="00F512EF">
        <w:rPr>
          <w:rFonts w:ascii="Arial" w:hAnsi="Arial" w:cs="Arial"/>
          <w:b/>
        </w:rPr>
        <w:t>„PNEUTECH“ doo (МБ 08180130) из Врбаса</w:t>
      </w:r>
      <w:r w:rsidR="00E16694" w:rsidRPr="008F476D">
        <w:rPr>
          <w:rFonts w:ascii="Arial" w:hAnsi="Arial" w:cs="Arial"/>
        </w:rPr>
        <w:t>, Октобарска 1</w:t>
      </w:r>
      <w:r w:rsidRPr="008F476D">
        <w:rPr>
          <w:rFonts w:ascii="Arial" w:hAnsi="Arial" w:cs="Arial"/>
        </w:rPr>
        <w:t xml:space="preserve">, поднео </w:t>
      </w:r>
      <w:r>
        <w:rPr>
          <w:rFonts w:ascii="Arial" w:hAnsi="Arial" w:cs="Arial"/>
        </w:rPr>
        <w:t xml:space="preserve">уредан </w:t>
      </w:r>
      <w:r w:rsidR="001970CD" w:rsidRPr="0075152E">
        <w:rPr>
          <w:rFonts w:ascii="Arial" w:hAnsi="Arial" w:cs="Arial"/>
        </w:rPr>
        <w:t xml:space="preserve">Захтев за </w:t>
      </w:r>
      <w:r w:rsidR="00E16694">
        <w:rPr>
          <w:rFonts w:ascii="Arial" w:hAnsi="Arial" w:cs="Arial"/>
          <w:lang/>
        </w:rPr>
        <w:t xml:space="preserve">измену интегралне дозволе за </w:t>
      </w:r>
      <w:r w:rsidR="00E16694" w:rsidRPr="00052D24">
        <w:rPr>
          <w:rFonts w:ascii="Arial" w:hAnsi="Arial" w:cs="Arial"/>
          <w:lang w:val="ru-RU"/>
        </w:rPr>
        <w:t>складиштење и третман неопасног отпада- отпадних гума, класификационог индексног броја 16 01 03 и гуменог праха- гумено брашно или струготина, класификационог индексног броја 19 12</w:t>
      </w:r>
      <w:r w:rsidR="00E16694">
        <w:rPr>
          <w:rFonts w:ascii="Arial" w:hAnsi="Arial" w:cs="Arial"/>
          <w:lang w:val="ru-RU"/>
        </w:rPr>
        <w:t xml:space="preserve"> </w:t>
      </w:r>
      <w:r w:rsidR="00E16694" w:rsidRPr="00052D24">
        <w:rPr>
          <w:rFonts w:ascii="Arial" w:hAnsi="Arial" w:cs="Arial"/>
          <w:lang w:val="ru-RU"/>
        </w:rPr>
        <w:t xml:space="preserve">04, </w:t>
      </w:r>
      <w:r w:rsidR="00E16694" w:rsidRPr="00052D24">
        <w:rPr>
          <w:rFonts w:ascii="Arial" w:hAnsi="Arial" w:cs="Arial"/>
        </w:rPr>
        <w:t xml:space="preserve">на локацији </w:t>
      </w:r>
      <w:r w:rsidR="00E16694">
        <w:rPr>
          <w:rFonts w:ascii="Arial" w:hAnsi="Arial" w:cs="Arial"/>
          <w:lang/>
        </w:rPr>
        <w:t xml:space="preserve">постројења </w:t>
      </w:r>
      <w:r w:rsidR="00E16694" w:rsidRPr="00052D24">
        <w:rPr>
          <w:rFonts w:ascii="Arial" w:hAnsi="Arial" w:cs="Arial"/>
        </w:rPr>
        <w:t>у Врбасу, Октобарска 1, на катастарској парцели број 5246 к.о. Врбас-град, на којој је оператер у закупу грађевинских објеката и припадајућег земљишта од стране предузећа „Pneugroup“ doo  из Београда, Патријарха Димитрија 12, који је имаоц права над истима</w:t>
      </w:r>
      <w:r w:rsidR="00E16694">
        <w:rPr>
          <w:rFonts w:ascii="Arial" w:hAnsi="Arial" w:cs="Arial"/>
          <w:lang/>
        </w:rPr>
        <w:t xml:space="preserve">, </w:t>
      </w:r>
      <w:r w:rsidR="00E16694" w:rsidRPr="00052D24">
        <w:rPr>
          <w:rFonts w:ascii="Arial" w:hAnsi="Arial" w:cs="Arial"/>
          <w:lang w:val="ru-RU"/>
        </w:rPr>
        <w:t xml:space="preserve">регистарског број </w:t>
      </w:r>
      <w:r w:rsidR="00E16694">
        <w:rPr>
          <w:rFonts w:ascii="Arial" w:hAnsi="Arial" w:cs="Arial"/>
          <w:lang w:val="ru-RU"/>
        </w:rPr>
        <w:t>00</w:t>
      </w:r>
      <w:r w:rsidR="00E16694">
        <w:rPr>
          <w:rFonts w:ascii="Arial" w:hAnsi="Arial" w:cs="Arial"/>
        </w:rPr>
        <w:t>5</w:t>
      </w:r>
      <w:r w:rsidR="00E16694" w:rsidRPr="00CC3D31">
        <w:rPr>
          <w:rFonts w:ascii="Arial" w:hAnsi="Arial" w:cs="Arial"/>
          <w:lang/>
        </w:rPr>
        <w:t xml:space="preserve"> </w:t>
      </w:r>
      <w:r w:rsidR="00E16694">
        <w:rPr>
          <w:rFonts w:ascii="Arial" w:hAnsi="Arial" w:cs="Arial"/>
          <w:lang/>
        </w:rPr>
        <w:t>у Јавном регистру издатих интегралних дозвола Општине Врбас, Решење</w:t>
      </w:r>
      <w:r w:rsidR="00E16694" w:rsidRPr="002F3CB1">
        <w:rPr>
          <w:rFonts w:ascii="Arial" w:hAnsi="Arial" w:cs="Arial"/>
        </w:rPr>
        <w:t xml:space="preserve"> </w:t>
      </w:r>
      <w:r w:rsidR="004C0B35">
        <w:rPr>
          <w:rFonts w:ascii="Arial" w:hAnsi="Arial" w:cs="Arial"/>
          <w:lang/>
        </w:rPr>
        <w:t xml:space="preserve">о идавању интегралне дозволе, </w:t>
      </w:r>
      <w:r w:rsidR="00E16694" w:rsidRPr="002F3CB1">
        <w:rPr>
          <w:rFonts w:ascii="Arial" w:hAnsi="Arial" w:cs="Arial"/>
        </w:rPr>
        <w:t>број 501-18/2020-IV/05 од 30.10.2020. године</w:t>
      </w:r>
      <w:r w:rsidR="00E16694">
        <w:rPr>
          <w:rFonts w:ascii="Arial" w:hAnsi="Arial" w:cs="Arial"/>
          <w:lang/>
        </w:rPr>
        <w:t>.</w:t>
      </w:r>
    </w:p>
    <w:p w:rsidR="00BD676A" w:rsidRPr="006402F1" w:rsidRDefault="00BD676A" w:rsidP="001970C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BD676A" w:rsidRPr="008F476D" w:rsidRDefault="00BD676A" w:rsidP="00DA4A4F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BD676A" w:rsidRPr="008F476D" w:rsidRDefault="00BD676A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1970CD" w:rsidRDefault="001970CD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</w:p>
    <w:p w:rsidR="001970CD" w:rsidRDefault="001970CD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</w:p>
    <w:p w:rsidR="00AE65F8" w:rsidRPr="00AE65F8" w:rsidRDefault="00AE65F8" w:rsidP="00AE65F8">
      <w:pPr>
        <w:jc w:val="right"/>
        <w:rPr>
          <w:rFonts w:ascii="Arial" w:hAnsi="Arial" w:cs="Arial"/>
        </w:rPr>
      </w:pPr>
    </w:p>
    <w:sectPr w:rsidR="00AE65F8" w:rsidRPr="00AE65F8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B7E51"/>
    <w:multiLevelType w:val="hybridMultilevel"/>
    <w:tmpl w:val="7A8A8A6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9BD7ED6"/>
    <w:multiLevelType w:val="hybridMultilevel"/>
    <w:tmpl w:val="6CE886D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AF53A6F"/>
    <w:multiLevelType w:val="hybridMultilevel"/>
    <w:tmpl w:val="F23EB98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A35646"/>
    <w:multiLevelType w:val="hybridMultilevel"/>
    <w:tmpl w:val="2C0E604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D92329"/>
    <w:rsid w:val="000B54F2"/>
    <w:rsid w:val="001970CD"/>
    <w:rsid w:val="00201467"/>
    <w:rsid w:val="002C4954"/>
    <w:rsid w:val="0043333E"/>
    <w:rsid w:val="00441ECD"/>
    <w:rsid w:val="004C0B35"/>
    <w:rsid w:val="00585375"/>
    <w:rsid w:val="005E119F"/>
    <w:rsid w:val="00611EA3"/>
    <w:rsid w:val="006A3E34"/>
    <w:rsid w:val="007A3E51"/>
    <w:rsid w:val="0080227C"/>
    <w:rsid w:val="00857B7F"/>
    <w:rsid w:val="00922E7A"/>
    <w:rsid w:val="0095545A"/>
    <w:rsid w:val="009D0659"/>
    <w:rsid w:val="00AC4454"/>
    <w:rsid w:val="00AE65F8"/>
    <w:rsid w:val="00AF0D40"/>
    <w:rsid w:val="00BD676A"/>
    <w:rsid w:val="00C7793C"/>
    <w:rsid w:val="00C87177"/>
    <w:rsid w:val="00CD1B85"/>
    <w:rsid w:val="00D254D4"/>
    <w:rsid w:val="00D92329"/>
    <w:rsid w:val="00DA4A4F"/>
    <w:rsid w:val="00E008ED"/>
    <w:rsid w:val="00E16694"/>
    <w:rsid w:val="00EA1E78"/>
    <w:rsid w:val="00ED7DFB"/>
    <w:rsid w:val="00EF619A"/>
    <w:rsid w:val="00FD4F02"/>
    <w:rsid w:val="00FE7639"/>
    <w:rsid w:val="00FF4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3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ECD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BD676A"/>
    <w:pPr>
      <w:jc w:val="right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BD67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4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2022-10-14T11:32:00Z</cp:lastPrinted>
  <dcterms:created xsi:type="dcterms:W3CDTF">2023-06-21T07:02:00Z</dcterms:created>
  <dcterms:modified xsi:type="dcterms:W3CDTF">2023-06-21T07:02:00Z</dcterms:modified>
</cp:coreProperties>
</file>