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329" w:rsidRDefault="00D92329" w:rsidP="00D92329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-194945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2329" w:rsidRPr="00DD5678" w:rsidRDefault="00D92329" w:rsidP="00D92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D92329" w:rsidRDefault="00D92329" w:rsidP="00D92329">
      <w:pPr>
        <w:jc w:val="both"/>
        <w:rPr>
          <w:rFonts w:ascii="Arial" w:hAnsi="Arial" w:cs="Arial"/>
        </w:rPr>
      </w:pPr>
    </w:p>
    <w:p w:rsidR="00D92329" w:rsidRDefault="00D92329" w:rsidP="00D92329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Република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Србија</w:t>
      </w:r>
      <w:proofErr w:type="spellEnd"/>
    </w:p>
    <w:p w:rsidR="00D92329" w:rsidRDefault="00D92329" w:rsidP="00D92329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:rsidR="00D92329" w:rsidRDefault="00D92329" w:rsidP="00D92329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:rsidR="00D92329" w:rsidRPr="00A469F0" w:rsidRDefault="00D92329" w:rsidP="00D92329">
      <w:pPr>
        <w:jc w:val="both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D92329" w:rsidRPr="00A469F0" w:rsidRDefault="00D92329" w:rsidP="00D92329">
      <w:pPr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Одељење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урбанизам</w:t>
      </w:r>
      <w:proofErr w:type="spellEnd"/>
      <w:r w:rsidRPr="00A469F0">
        <w:rPr>
          <w:rFonts w:ascii="Arial" w:hAnsi="Arial" w:cs="Arial"/>
        </w:rPr>
        <w:t xml:space="preserve">, </w:t>
      </w:r>
      <w:proofErr w:type="spellStart"/>
      <w:r w:rsidRPr="00A469F0">
        <w:rPr>
          <w:rFonts w:ascii="Arial" w:hAnsi="Arial" w:cs="Arial"/>
        </w:rPr>
        <w:t>стамбене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послове</w:t>
      </w:r>
      <w:proofErr w:type="spellEnd"/>
      <w:r w:rsidRPr="00A469F0">
        <w:rPr>
          <w:rFonts w:ascii="Arial" w:hAnsi="Arial" w:cs="Arial"/>
        </w:rPr>
        <w:t xml:space="preserve">, </w:t>
      </w:r>
    </w:p>
    <w:p w:rsidR="00D92329" w:rsidRPr="00A469F0" w:rsidRDefault="00D92329" w:rsidP="00D92329">
      <w:pPr>
        <w:rPr>
          <w:rFonts w:ascii="Arial" w:hAnsi="Arial" w:cs="Arial"/>
        </w:rPr>
      </w:pPr>
      <w:proofErr w:type="spellStart"/>
      <w:proofErr w:type="gramStart"/>
      <w:r w:rsidRPr="00A469F0">
        <w:rPr>
          <w:rFonts w:ascii="Arial" w:hAnsi="Arial" w:cs="Arial"/>
        </w:rPr>
        <w:t>заштиту</w:t>
      </w:r>
      <w:proofErr w:type="spellEnd"/>
      <w:proofErr w:type="gram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:rsidR="00D92329" w:rsidRPr="00A469F0" w:rsidRDefault="00D92329" w:rsidP="00D92329">
      <w:pPr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Одсек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заштиту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:rsidR="00D92329" w:rsidRPr="00B44A8A" w:rsidRDefault="009D0659" w:rsidP="00D9232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501-22</w:t>
      </w:r>
      <w:r w:rsidR="00D92329">
        <w:rPr>
          <w:rFonts w:ascii="Arial" w:hAnsi="Arial" w:cs="Arial"/>
        </w:rPr>
        <w:t>/2020-IV/05</w:t>
      </w:r>
    </w:p>
    <w:p w:rsidR="00D92329" w:rsidRPr="00A77950" w:rsidRDefault="00D92329" w:rsidP="00D9232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>:</w:t>
      </w:r>
      <w:r w:rsidR="00857B7F">
        <w:rPr>
          <w:rFonts w:ascii="Arial" w:hAnsi="Arial" w:cs="Arial"/>
        </w:rPr>
        <w:t xml:space="preserve"> 25</w:t>
      </w:r>
      <w:r w:rsidR="009D0659">
        <w:rPr>
          <w:rFonts w:ascii="Arial" w:hAnsi="Arial" w:cs="Arial"/>
        </w:rPr>
        <w:t>.12</w:t>
      </w:r>
      <w:r>
        <w:rPr>
          <w:rFonts w:ascii="Arial" w:hAnsi="Arial" w:cs="Arial"/>
        </w:rPr>
        <w:t xml:space="preserve">.2020. </w:t>
      </w:r>
      <w:proofErr w:type="spellStart"/>
      <w:proofErr w:type="gramStart"/>
      <w:r>
        <w:rPr>
          <w:rFonts w:ascii="Arial" w:hAnsi="Arial" w:cs="Arial"/>
        </w:rPr>
        <w:t>године</w:t>
      </w:r>
      <w:proofErr w:type="spellEnd"/>
      <w:proofErr w:type="gramEnd"/>
    </w:p>
    <w:p w:rsidR="00D92329" w:rsidRDefault="00D92329" w:rsidP="00D92329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ВРБАС, </w:t>
      </w:r>
      <w:proofErr w:type="spellStart"/>
      <w:r>
        <w:rPr>
          <w:rFonts w:ascii="Arial" w:hAnsi="Arial" w:cs="Arial"/>
        </w:rPr>
        <w:t>ул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Маршала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89</w:t>
      </w:r>
    </w:p>
    <w:p w:rsidR="00792A09" w:rsidRDefault="007A3E51">
      <w:pPr>
        <w:rPr>
          <w:rFonts w:ascii="Arial" w:hAnsi="Arial" w:cs="Arial"/>
        </w:rPr>
      </w:pPr>
    </w:p>
    <w:p w:rsidR="00AE65F8" w:rsidRDefault="00AE65F8" w:rsidP="009D0659">
      <w:pPr>
        <w:jc w:val="right"/>
        <w:rPr>
          <w:rFonts w:ascii="Arial" w:hAnsi="Arial" w:cs="Arial"/>
        </w:rPr>
      </w:pPr>
    </w:p>
    <w:p w:rsidR="00AE65F8" w:rsidRDefault="00AE65F8" w:rsidP="009D0659">
      <w:pPr>
        <w:jc w:val="both"/>
        <w:rPr>
          <w:rFonts w:ascii="Arial" w:hAnsi="Arial" w:cs="Arial"/>
        </w:rPr>
      </w:pPr>
    </w:p>
    <w:p w:rsidR="00BD676A" w:rsidRPr="008F476D" w:rsidRDefault="00BD676A" w:rsidP="00BD676A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О Б А В Е Ш Т Е Њ Е</w:t>
      </w:r>
    </w:p>
    <w:p w:rsidR="00BD676A" w:rsidRPr="008F476D" w:rsidRDefault="00BD676A" w:rsidP="00BD676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BD676A" w:rsidRPr="008F476D" w:rsidRDefault="00BD676A" w:rsidP="00BD676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BD676A" w:rsidRPr="00857B7F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69.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управљању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отпадом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36/2009, 88/2010, 14/2016 и 95/2018-др.закон)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Општине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оператер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r w:rsidRPr="00F512EF">
        <w:rPr>
          <w:rFonts w:ascii="Arial" w:hAnsi="Arial" w:cs="Arial"/>
          <w:b/>
          <w:color w:val="auto"/>
          <w:sz w:val="22"/>
          <w:szCs w:val="22"/>
        </w:rPr>
        <w:t>„</w:t>
      </w:r>
      <w:r>
        <w:rPr>
          <w:rFonts w:ascii="Arial" w:hAnsi="Arial" w:cs="Arial"/>
          <w:b/>
          <w:color w:val="auto"/>
          <w:sz w:val="22"/>
          <w:szCs w:val="22"/>
        </w:rPr>
        <w:t>ЈКП КОМУНАЛАЦ ВРБАС</w:t>
      </w:r>
      <w:r w:rsidRPr="00F512EF">
        <w:rPr>
          <w:rFonts w:ascii="Arial" w:hAnsi="Arial" w:cs="Arial"/>
          <w:b/>
          <w:color w:val="auto"/>
          <w:sz w:val="22"/>
          <w:szCs w:val="22"/>
        </w:rPr>
        <w:t>“</w:t>
      </w:r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F512EF">
        <w:rPr>
          <w:rFonts w:ascii="Arial" w:hAnsi="Arial" w:cs="Arial"/>
          <w:b/>
          <w:color w:val="auto"/>
          <w:sz w:val="22"/>
          <w:szCs w:val="22"/>
        </w:rPr>
        <w:t xml:space="preserve">(МБ </w:t>
      </w:r>
      <w:r>
        <w:rPr>
          <w:rFonts w:ascii="Arial" w:hAnsi="Arial" w:cs="Arial"/>
          <w:b/>
          <w:color w:val="auto"/>
          <w:sz w:val="22"/>
          <w:szCs w:val="22"/>
        </w:rPr>
        <w:t>21123269</w:t>
      </w:r>
      <w:r w:rsidRPr="00F512EF">
        <w:rPr>
          <w:rFonts w:ascii="Arial" w:hAnsi="Arial" w:cs="Arial"/>
          <w:b/>
          <w:color w:val="auto"/>
          <w:sz w:val="22"/>
          <w:szCs w:val="22"/>
        </w:rPr>
        <w:t xml:space="preserve">) </w:t>
      </w:r>
      <w:proofErr w:type="spellStart"/>
      <w:r w:rsidRPr="00F512EF">
        <w:rPr>
          <w:rFonts w:ascii="Arial" w:hAnsi="Arial" w:cs="Arial"/>
          <w:b/>
          <w:color w:val="auto"/>
          <w:sz w:val="22"/>
          <w:szCs w:val="22"/>
        </w:rPr>
        <w:t>из</w:t>
      </w:r>
      <w:proofErr w:type="spellEnd"/>
      <w:r w:rsidRPr="00F512EF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Pr="00F512EF">
        <w:rPr>
          <w:rFonts w:ascii="Arial" w:hAnsi="Arial" w:cs="Arial"/>
          <w:b/>
          <w:color w:val="auto"/>
          <w:sz w:val="22"/>
          <w:szCs w:val="22"/>
        </w:rPr>
        <w:t>Врбаса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Ковачевића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87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уредан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издавање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r w:rsidRPr="008F476D">
        <w:rPr>
          <w:rFonts w:ascii="Arial" w:hAnsi="Arial" w:cs="Arial"/>
          <w:color w:val="auto"/>
          <w:sz w:val="22"/>
          <w:szCs w:val="22"/>
          <w:lang w:val="ru-RU"/>
        </w:rPr>
        <w:t>интегралне</w:t>
      </w:r>
      <w:r>
        <w:rPr>
          <w:rFonts w:ascii="Arial" w:hAnsi="Arial" w:cs="Arial"/>
          <w:color w:val="auto"/>
          <w:sz w:val="22"/>
          <w:szCs w:val="22"/>
          <w:lang w:val="ru-RU"/>
        </w:rPr>
        <w:t xml:space="preserve"> дозволе</w:t>
      </w:r>
      <w:r w:rsidRPr="008F476D">
        <w:rPr>
          <w:rFonts w:ascii="Arial" w:hAnsi="Arial" w:cs="Arial"/>
          <w:color w:val="auto"/>
          <w:sz w:val="22"/>
          <w:szCs w:val="22"/>
          <w:lang w:val="ru-RU"/>
        </w:rPr>
        <w:t xml:space="preserve"> за </w:t>
      </w:r>
      <w:r>
        <w:rPr>
          <w:rFonts w:ascii="Arial" w:hAnsi="Arial" w:cs="Arial"/>
          <w:color w:val="auto"/>
          <w:sz w:val="22"/>
          <w:szCs w:val="22"/>
          <w:lang w:val="ru-RU"/>
        </w:rPr>
        <w:t>сакупљање и транспорт неопасног отпада</w:t>
      </w:r>
      <w:r w:rsidR="00857B7F">
        <w:rPr>
          <w:rFonts w:ascii="Arial" w:hAnsi="Arial" w:cs="Arial"/>
          <w:color w:val="auto"/>
          <w:sz w:val="22"/>
          <w:szCs w:val="22"/>
          <w:lang w:val="ru-RU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57B7F">
        <w:rPr>
          <w:rFonts w:ascii="Arial" w:hAnsi="Arial" w:cs="Arial"/>
          <w:color w:val="auto"/>
          <w:sz w:val="22"/>
          <w:szCs w:val="22"/>
        </w:rPr>
        <w:t>територији</w:t>
      </w:r>
      <w:proofErr w:type="spellEnd"/>
      <w:r w:rsidR="00857B7F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57B7F">
        <w:rPr>
          <w:rFonts w:ascii="Arial" w:hAnsi="Arial" w:cs="Arial"/>
          <w:color w:val="auto"/>
          <w:sz w:val="22"/>
          <w:szCs w:val="22"/>
        </w:rPr>
        <w:t>општине</w:t>
      </w:r>
      <w:proofErr w:type="spellEnd"/>
      <w:r w:rsidR="00857B7F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57B7F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="00857B7F">
        <w:rPr>
          <w:rFonts w:ascii="Arial" w:hAnsi="Arial" w:cs="Arial"/>
          <w:color w:val="auto"/>
          <w:sz w:val="22"/>
          <w:szCs w:val="22"/>
        </w:rPr>
        <w:t>.</w:t>
      </w:r>
    </w:p>
    <w:p w:rsidR="00BD676A" w:rsidRPr="006402F1" w:rsidRDefault="00BD676A" w:rsidP="00BD676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BD676A" w:rsidRPr="008F476D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</w:t>
      </w:r>
      <w:r>
        <w:rPr>
          <w:rFonts w:ascii="Arial" w:hAnsi="Arial" w:cs="Arial"/>
          <w:color w:val="auto"/>
          <w:sz w:val="22"/>
          <w:szCs w:val="22"/>
        </w:rPr>
        <w:t>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Одсека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Мршала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</w:t>
      </w:r>
      <w:r>
        <w:rPr>
          <w:rFonts w:ascii="Arial" w:hAnsi="Arial" w:cs="Arial"/>
          <w:color w:val="auto"/>
          <w:sz w:val="22"/>
          <w:szCs w:val="22"/>
        </w:rPr>
        <w:t>ериоду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10-13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BD676A" w:rsidRPr="008F476D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BD676A" w:rsidRPr="008F476D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</w:t>
      </w:r>
      <w:r w:rsidR="00857B7F">
        <w:rPr>
          <w:rFonts w:ascii="Arial" w:hAnsi="Arial" w:cs="Arial"/>
          <w:color w:val="auto"/>
          <w:sz w:val="22"/>
          <w:szCs w:val="22"/>
        </w:rPr>
        <w:t>д</w:t>
      </w:r>
      <w:proofErr w:type="spellEnd"/>
      <w:r w:rsidR="00857B7F">
        <w:rPr>
          <w:rFonts w:ascii="Arial" w:hAnsi="Arial" w:cs="Arial"/>
          <w:color w:val="auto"/>
          <w:sz w:val="22"/>
          <w:szCs w:val="22"/>
        </w:rPr>
        <w:t xml:space="preserve"> 15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објављивања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интернет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адреси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</w:t>
      </w:r>
      <w:hyperlink r:id="rId6" w:history="1">
        <w:r w:rsidRPr="006B762D">
          <w:rPr>
            <w:rStyle w:val="Hyperlink"/>
            <w:rFonts w:ascii="Arial" w:hAnsi="Arial" w:cs="Arial"/>
            <w:sz w:val="22"/>
            <w:szCs w:val="22"/>
          </w:rPr>
          <w:t>https://urbanizam.vrbas.net/zastita-zivotne-sredine/info-zzs/integralne-dozvole</w:t>
        </w:r>
      </w:hyperlink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>.</w:t>
      </w:r>
    </w:p>
    <w:p w:rsidR="00BD676A" w:rsidRPr="008F476D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BD676A" w:rsidRPr="008F476D" w:rsidRDefault="00BD676A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BD676A" w:rsidRPr="008F476D" w:rsidRDefault="00BD676A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BD676A" w:rsidRPr="008F476D" w:rsidRDefault="00BD676A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BD676A" w:rsidRDefault="00857B7F" w:rsidP="00857B7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По овлашћењу Начелника,</w:t>
      </w:r>
    </w:p>
    <w:p w:rsidR="00857B7F" w:rsidRDefault="00857B7F" w:rsidP="00857B7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Руководилац Одељења,</w:t>
      </w:r>
    </w:p>
    <w:p w:rsidR="00857B7F" w:rsidRPr="00857B7F" w:rsidRDefault="00857B7F" w:rsidP="00857B7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Смиљана Томашевић</w:t>
      </w:r>
    </w:p>
    <w:p w:rsidR="00BD676A" w:rsidRPr="008F476D" w:rsidRDefault="00BD676A" w:rsidP="00BD676A">
      <w:pPr>
        <w:jc w:val="both"/>
        <w:rPr>
          <w:rFonts w:ascii="Arial" w:hAnsi="Arial" w:cs="Arial"/>
        </w:rPr>
      </w:pPr>
    </w:p>
    <w:p w:rsidR="00AE65F8" w:rsidRPr="00AE65F8" w:rsidRDefault="00AE65F8" w:rsidP="00AE65F8">
      <w:pPr>
        <w:jc w:val="right"/>
        <w:rPr>
          <w:rFonts w:ascii="Arial" w:hAnsi="Arial" w:cs="Arial"/>
        </w:rPr>
      </w:pPr>
    </w:p>
    <w:sectPr w:rsidR="00AE65F8" w:rsidRPr="00AE65F8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B7E51"/>
    <w:multiLevelType w:val="hybridMultilevel"/>
    <w:tmpl w:val="7A8A8A66"/>
    <w:lvl w:ilvl="0" w:tplc="3FE6AC8E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9BD7ED6"/>
    <w:multiLevelType w:val="hybridMultilevel"/>
    <w:tmpl w:val="6CE886D6"/>
    <w:lvl w:ilvl="0" w:tplc="3FE6AC8E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AF53A6F"/>
    <w:multiLevelType w:val="hybridMultilevel"/>
    <w:tmpl w:val="F23EB98C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A35646"/>
    <w:multiLevelType w:val="hybridMultilevel"/>
    <w:tmpl w:val="2C0E604C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92329"/>
    <w:rsid w:val="00441ECD"/>
    <w:rsid w:val="00585375"/>
    <w:rsid w:val="005E119F"/>
    <w:rsid w:val="006A3E34"/>
    <w:rsid w:val="007A3E51"/>
    <w:rsid w:val="0080227C"/>
    <w:rsid w:val="00857B7F"/>
    <w:rsid w:val="00922E7A"/>
    <w:rsid w:val="009D0659"/>
    <w:rsid w:val="00AC4454"/>
    <w:rsid w:val="00AE65F8"/>
    <w:rsid w:val="00AF0D40"/>
    <w:rsid w:val="00BD676A"/>
    <w:rsid w:val="00C7793C"/>
    <w:rsid w:val="00CD1B85"/>
    <w:rsid w:val="00D92329"/>
    <w:rsid w:val="00EA1E78"/>
    <w:rsid w:val="00EF619A"/>
    <w:rsid w:val="00FE7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3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ECD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BD676A"/>
    <w:pPr>
      <w:jc w:val="right"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unhideWhenUsed/>
    <w:rsid w:val="00BD67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4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banizam.vrbas.net/zastita-zivotne-sredine/info-zzs/integralne-dozvol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2020-12-22T07:30:00Z</cp:lastPrinted>
  <dcterms:created xsi:type="dcterms:W3CDTF">2020-12-22T07:37:00Z</dcterms:created>
  <dcterms:modified xsi:type="dcterms:W3CDTF">2020-12-23T10:28:00Z</dcterms:modified>
</cp:coreProperties>
</file>